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7FC9" w14:textId="2E958140" w:rsidR="00AC56BA" w:rsidRPr="007774B8" w:rsidRDefault="00E8280D" w:rsidP="00E8280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774B8">
        <w:rPr>
          <w:rFonts w:ascii="Arial" w:hAnsi="Arial" w:cs="Arial"/>
          <w:b/>
          <w:bCs/>
          <w:sz w:val="28"/>
          <w:szCs w:val="28"/>
        </w:rPr>
        <w:t>ΠΡΟΓΡΑΜΜΑ</w:t>
      </w:r>
    </w:p>
    <w:p w14:paraId="388C3B35" w14:textId="77777777" w:rsidR="00BB6DD4" w:rsidRDefault="00BB6DD4" w:rsidP="00E8280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B8D5E4" w14:textId="6BB45189" w:rsidR="00E8280D" w:rsidRDefault="00E8280D" w:rsidP="00E8280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Διαδικτυακή </w:t>
      </w:r>
      <w:r w:rsidRPr="00E8280D">
        <w:rPr>
          <w:rFonts w:ascii="Arial" w:hAnsi="Arial" w:cs="Arial"/>
          <w:b/>
          <w:bCs/>
          <w:sz w:val="24"/>
          <w:szCs w:val="24"/>
        </w:rPr>
        <w:t>Εκδήλωση</w:t>
      </w:r>
    </w:p>
    <w:p w14:paraId="755B3C5D" w14:textId="1C8AC3D9" w:rsidR="003D1E71" w:rsidRDefault="00E8280D" w:rsidP="00E8280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</w:t>
      </w:r>
      <w:r w:rsidRPr="00E8280D">
        <w:rPr>
          <w:rFonts w:ascii="Arial" w:hAnsi="Arial" w:cs="Arial"/>
          <w:b/>
          <w:bCs/>
          <w:sz w:val="24"/>
          <w:szCs w:val="24"/>
        </w:rPr>
        <w:t xml:space="preserve">Άτομα με Αναπηρία-Χρόνιες Παθήσεις </w:t>
      </w:r>
      <w:r w:rsidR="000A42CF">
        <w:rPr>
          <w:rFonts w:ascii="Arial" w:hAnsi="Arial" w:cs="Arial"/>
          <w:b/>
          <w:bCs/>
          <w:sz w:val="24"/>
          <w:szCs w:val="24"/>
        </w:rPr>
        <w:t>και</w:t>
      </w:r>
      <w:r w:rsidRPr="00E8280D">
        <w:rPr>
          <w:rFonts w:ascii="Arial" w:hAnsi="Arial" w:cs="Arial"/>
          <w:b/>
          <w:bCs/>
          <w:sz w:val="24"/>
          <w:szCs w:val="24"/>
        </w:rPr>
        <w:t xml:space="preserve"> Πολιτική Προστασία</w:t>
      </w:r>
      <w:r>
        <w:rPr>
          <w:rFonts w:ascii="Arial" w:hAnsi="Arial" w:cs="Arial"/>
          <w:b/>
          <w:bCs/>
          <w:sz w:val="24"/>
          <w:szCs w:val="24"/>
        </w:rPr>
        <w:t>»</w:t>
      </w:r>
    </w:p>
    <w:p w14:paraId="799B2B09" w14:textId="5BA4E2BD" w:rsidR="00E8280D" w:rsidRDefault="00E8280D" w:rsidP="00E8280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Pr="00E8280D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>
        <w:rPr>
          <w:rFonts w:ascii="Arial" w:hAnsi="Arial" w:cs="Arial"/>
          <w:b/>
          <w:bCs/>
          <w:sz w:val="24"/>
          <w:szCs w:val="24"/>
        </w:rPr>
        <w:t xml:space="preserve"> Ιουλίου 2021, Ώρα 11.00-13.00</w:t>
      </w:r>
    </w:p>
    <w:p w14:paraId="4CE3D33E" w14:textId="77777777" w:rsidR="00E8280D" w:rsidRDefault="00E8280D" w:rsidP="00DD444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FF9F7E4" w14:textId="1559D5D5" w:rsidR="00AC56BA" w:rsidRPr="007934BA" w:rsidRDefault="00AC56BA" w:rsidP="003D1E71">
      <w:pPr>
        <w:spacing w:line="360" w:lineRule="auto"/>
        <w:jc w:val="both"/>
        <w:rPr>
          <w:rFonts w:ascii="Arial" w:hAnsi="Arial" w:cs="Arial"/>
        </w:rPr>
      </w:pPr>
      <w:r w:rsidRPr="007934BA">
        <w:rPr>
          <w:rFonts w:ascii="Arial" w:hAnsi="Arial" w:cs="Arial"/>
          <w:b/>
          <w:bCs/>
        </w:rPr>
        <w:t>Συντονιστής εκδήλωσης:</w:t>
      </w:r>
      <w:r w:rsidRPr="007934BA">
        <w:rPr>
          <w:rFonts w:ascii="Arial" w:hAnsi="Arial" w:cs="Arial"/>
        </w:rPr>
        <w:t xml:space="preserve"> </w:t>
      </w:r>
      <w:r w:rsidRPr="007934BA">
        <w:rPr>
          <w:rFonts w:ascii="Arial" w:hAnsi="Arial" w:cs="Arial"/>
          <w:b/>
          <w:bCs/>
        </w:rPr>
        <w:t>Ιωάννης Λυμβαίος,</w:t>
      </w:r>
      <w:r w:rsidRPr="007934BA">
        <w:rPr>
          <w:rFonts w:ascii="Arial" w:hAnsi="Arial" w:cs="Arial"/>
        </w:rPr>
        <w:t xml:space="preserve"> Γενικός Γραμματέας ΕΣΑμεΑ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DD444A" w:rsidRPr="007934BA" w14:paraId="59A6014A" w14:textId="77777777" w:rsidTr="00AA06D5">
        <w:tc>
          <w:tcPr>
            <w:tcW w:w="2122" w:type="dxa"/>
            <w:shd w:val="clear" w:color="auto" w:fill="D9E2F3" w:themeFill="accent1" w:themeFillTint="33"/>
          </w:tcPr>
          <w:p w14:paraId="195C5701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</w:rPr>
              <w:t>1</w:t>
            </w:r>
            <w:r w:rsidRPr="007934BA">
              <w:rPr>
                <w:rFonts w:ascii="Arial" w:hAnsi="Arial" w:cs="Arial"/>
                <w:b/>
                <w:bCs/>
                <w:vertAlign w:val="superscript"/>
              </w:rPr>
              <w:t>η</w:t>
            </w:r>
            <w:r w:rsidRPr="007934BA">
              <w:rPr>
                <w:rFonts w:ascii="Arial" w:hAnsi="Arial" w:cs="Arial"/>
                <w:b/>
                <w:bCs/>
              </w:rPr>
              <w:t xml:space="preserve"> Ενότητα </w:t>
            </w:r>
          </w:p>
        </w:tc>
        <w:tc>
          <w:tcPr>
            <w:tcW w:w="6520" w:type="dxa"/>
            <w:shd w:val="clear" w:color="auto" w:fill="D9E2F3" w:themeFill="accent1" w:themeFillTint="33"/>
          </w:tcPr>
          <w:p w14:paraId="49BEE2CB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</w:rPr>
              <w:t xml:space="preserve">Χαιρετισμοί </w:t>
            </w:r>
          </w:p>
          <w:p w14:paraId="06828E9E" w14:textId="76482BA2" w:rsidR="00AA06D5" w:rsidRPr="007934BA" w:rsidRDefault="00AA06D5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D444A" w:rsidRPr="007934BA" w14:paraId="7C7BEBDC" w14:textId="77777777" w:rsidTr="00AA06D5">
        <w:tc>
          <w:tcPr>
            <w:tcW w:w="2122" w:type="dxa"/>
            <w:vMerge w:val="restart"/>
          </w:tcPr>
          <w:p w14:paraId="508C4F12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1C2418D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</w:rPr>
              <w:t>11.00-11.15</w:t>
            </w:r>
          </w:p>
        </w:tc>
        <w:tc>
          <w:tcPr>
            <w:tcW w:w="6520" w:type="dxa"/>
          </w:tcPr>
          <w:p w14:paraId="02485880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34BA">
              <w:rPr>
                <w:rFonts w:ascii="Arial" w:hAnsi="Arial" w:cs="Arial"/>
                <w:b/>
                <w:bCs/>
              </w:rPr>
              <w:t xml:space="preserve">Ιωάννης </w:t>
            </w:r>
            <w:proofErr w:type="spellStart"/>
            <w:r w:rsidRPr="007934BA">
              <w:rPr>
                <w:rFonts w:ascii="Arial" w:hAnsi="Arial" w:cs="Arial"/>
                <w:b/>
                <w:bCs/>
              </w:rPr>
              <w:t>Ζαμπούκης</w:t>
            </w:r>
            <w:proofErr w:type="spellEnd"/>
            <w:r w:rsidRPr="007934BA">
              <w:rPr>
                <w:rFonts w:ascii="Arial" w:hAnsi="Arial" w:cs="Arial"/>
                <w:b/>
                <w:bCs/>
              </w:rPr>
              <w:t>,</w:t>
            </w:r>
            <w:r w:rsidRPr="007934BA">
              <w:rPr>
                <w:rFonts w:ascii="Arial" w:hAnsi="Arial" w:cs="Arial"/>
              </w:rPr>
              <w:t xml:space="preserve"> Δήμαρχος Αλεξανδρούπολης</w:t>
            </w:r>
          </w:p>
          <w:p w14:paraId="04599A2A" w14:textId="014D01BD" w:rsidR="00AA06D5" w:rsidRPr="007934BA" w:rsidRDefault="00AA06D5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444A" w:rsidRPr="007934BA" w14:paraId="7D4251F6" w14:textId="77777777" w:rsidTr="00AA06D5">
        <w:tc>
          <w:tcPr>
            <w:tcW w:w="2122" w:type="dxa"/>
            <w:vMerge/>
          </w:tcPr>
          <w:p w14:paraId="39145660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0CE98962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34BA">
              <w:rPr>
                <w:rFonts w:ascii="Arial" w:hAnsi="Arial" w:cs="Arial"/>
                <w:b/>
                <w:bCs/>
              </w:rPr>
              <w:t>Ιωάννης Βαρδακαστάνης,</w:t>
            </w:r>
            <w:r w:rsidRPr="007934BA">
              <w:rPr>
                <w:rFonts w:ascii="Arial" w:hAnsi="Arial" w:cs="Arial"/>
              </w:rPr>
              <w:t xml:space="preserve"> Πρόεδρος ΕΣΑμεΑ</w:t>
            </w:r>
            <w:r w:rsidR="008027E3" w:rsidRPr="007934BA">
              <w:rPr>
                <w:rFonts w:ascii="Arial" w:hAnsi="Arial" w:cs="Arial"/>
              </w:rPr>
              <w:t>/ΙΝ-ΕΣΑμεΑ</w:t>
            </w:r>
          </w:p>
          <w:p w14:paraId="5C4279AA" w14:textId="2C77D9C1" w:rsidR="00AA06D5" w:rsidRPr="007934BA" w:rsidRDefault="00AA06D5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444A" w:rsidRPr="007934BA" w14:paraId="08D46A25" w14:textId="77777777" w:rsidTr="00AA06D5">
        <w:tc>
          <w:tcPr>
            <w:tcW w:w="2122" w:type="dxa"/>
            <w:shd w:val="clear" w:color="auto" w:fill="D9E2F3" w:themeFill="accent1" w:themeFillTint="33"/>
          </w:tcPr>
          <w:p w14:paraId="7119957E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</w:rPr>
              <w:t>2</w:t>
            </w:r>
            <w:r w:rsidRPr="007934BA">
              <w:rPr>
                <w:rFonts w:ascii="Arial" w:hAnsi="Arial" w:cs="Arial"/>
                <w:b/>
                <w:bCs/>
                <w:vertAlign w:val="superscript"/>
              </w:rPr>
              <w:t>η</w:t>
            </w:r>
            <w:r w:rsidRPr="007934BA">
              <w:rPr>
                <w:rFonts w:ascii="Arial" w:hAnsi="Arial" w:cs="Arial"/>
                <w:b/>
                <w:bCs/>
              </w:rPr>
              <w:t xml:space="preserve"> Ενότητα </w:t>
            </w:r>
          </w:p>
        </w:tc>
        <w:tc>
          <w:tcPr>
            <w:tcW w:w="6520" w:type="dxa"/>
            <w:shd w:val="clear" w:color="auto" w:fill="D9E2F3" w:themeFill="accent1" w:themeFillTint="33"/>
          </w:tcPr>
          <w:p w14:paraId="5A0BF58E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</w:rPr>
              <w:t>Η Πολιτική Προστασία στο νέο ΕΣΠΑ 2021-2027</w:t>
            </w:r>
          </w:p>
          <w:p w14:paraId="7D88EC0B" w14:textId="3B0F6E6C" w:rsidR="00AA06D5" w:rsidRPr="007934BA" w:rsidRDefault="00AA06D5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DD444A" w:rsidRPr="007934BA" w14:paraId="6E1D4C65" w14:textId="77777777" w:rsidTr="00AA06D5">
        <w:tc>
          <w:tcPr>
            <w:tcW w:w="2122" w:type="dxa"/>
          </w:tcPr>
          <w:p w14:paraId="57F8C290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D4D0632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EF39DFC" w14:textId="08CA40FA" w:rsidR="00DD444A" w:rsidRPr="007934BA" w:rsidRDefault="009132F9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</w:rPr>
              <w:t>11.15-11.30</w:t>
            </w:r>
          </w:p>
        </w:tc>
        <w:tc>
          <w:tcPr>
            <w:tcW w:w="6520" w:type="dxa"/>
          </w:tcPr>
          <w:p w14:paraId="086645DF" w14:textId="77777777" w:rsidR="00AA06D5" w:rsidRPr="007934BA" w:rsidRDefault="00AA06D5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6F8AD2" w14:textId="56932273" w:rsidR="00AA06D5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34BA">
              <w:rPr>
                <w:rFonts w:ascii="Arial" w:hAnsi="Arial" w:cs="Arial"/>
              </w:rPr>
              <w:t>Επιχειρησιακό Πρόγραμμα «Πολιτική Προστασία» ΕΣΠΑ 2021-2027</w:t>
            </w:r>
          </w:p>
          <w:p w14:paraId="5DCF51AD" w14:textId="77777777" w:rsidR="00DD444A" w:rsidRPr="007934BA" w:rsidRDefault="00D36904" w:rsidP="00C074CB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7934BA">
              <w:rPr>
                <w:rFonts w:ascii="Arial" w:hAnsi="Arial" w:cs="Arial"/>
                <w:b/>
                <w:iCs/>
              </w:rPr>
              <w:t xml:space="preserve">Παντελής </w:t>
            </w:r>
            <w:proofErr w:type="spellStart"/>
            <w:r w:rsidRPr="007934BA">
              <w:rPr>
                <w:rFonts w:ascii="Arial" w:hAnsi="Arial" w:cs="Arial"/>
                <w:b/>
                <w:iCs/>
              </w:rPr>
              <w:t>Κοροσιάδης</w:t>
            </w:r>
            <w:proofErr w:type="spellEnd"/>
            <w:r w:rsidRPr="007934BA">
              <w:rPr>
                <w:rFonts w:ascii="Arial" w:hAnsi="Arial" w:cs="Arial"/>
                <w:iCs/>
              </w:rPr>
              <w:t>, Επιτελική Δομή ΕΣΠΑ, Τομέα Πολιτικής Προστασίας</w:t>
            </w:r>
          </w:p>
          <w:p w14:paraId="34BDBD8B" w14:textId="17D83E00" w:rsidR="00AA06D5" w:rsidRPr="007934BA" w:rsidRDefault="00AA06D5" w:rsidP="00C074CB">
            <w:pPr>
              <w:spacing w:line="360" w:lineRule="auto"/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D444A" w:rsidRPr="007934BA" w14:paraId="18FC1A0F" w14:textId="77777777" w:rsidTr="00AA06D5">
        <w:tc>
          <w:tcPr>
            <w:tcW w:w="2122" w:type="dxa"/>
            <w:shd w:val="clear" w:color="auto" w:fill="D9E2F3" w:themeFill="accent1" w:themeFillTint="33"/>
          </w:tcPr>
          <w:p w14:paraId="3111392C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</w:rPr>
              <w:t>3</w:t>
            </w:r>
            <w:r w:rsidRPr="007934BA">
              <w:rPr>
                <w:rFonts w:ascii="Arial" w:hAnsi="Arial" w:cs="Arial"/>
                <w:b/>
                <w:bCs/>
                <w:vertAlign w:val="superscript"/>
              </w:rPr>
              <w:t>η</w:t>
            </w:r>
            <w:r w:rsidRPr="007934BA">
              <w:rPr>
                <w:rFonts w:ascii="Arial" w:hAnsi="Arial" w:cs="Arial"/>
                <w:b/>
                <w:bCs/>
              </w:rPr>
              <w:t xml:space="preserve"> Ενότητα</w:t>
            </w:r>
          </w:p>
        </w:tc>
        <w:tc>
          <w:tcPr>
            <w:tcW w:w="6520" w:type="dxa"/>
            <w:shd w:val="clear" w:color="auto" w:fill="D9E2F3" w:themeFill="accent1" w:themeFillTint="33"/>
          </w:tcPr>
          <w:p w14:paraId="61D55A58" w14:textId="10D29F88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</w:rPr>
              <w:t xml:space="preserve">Δικαιώματα Ατόμων με Αναπηρία </w:t>
            </w:r>
            <w:r w:rsidR="00612E3E">
              <w:rPr>
                <w:rFonts w:ascii="Arial" w:hAnsi="Arial" w:cs="Arial"/>
                <w:b/>
                <w:bCs/>
              </w:rPr>
              <w:t>και</w:t>
            </w:r>
            <w:r w:rsidRPr="007934BA">
              <w:rPr>
                <w:rFonts w:ascii="Arial" w:hAnsi="Arial" w:cs="Arial"/>
                <w:b/>
                <w:bCs/>
              </w:rPr>
              <w:t xml:space="preserve"> Χρόνιες Παθήσεις σε Καταστάσεις Έκτακτης Ανάγκης</w:t>
            </w:r>
          </w:p>
          <w:p w14:paraId="7CCB294B" w14:textId="757D4538" w:rsidR="00AA06D5" w:rsidRPr="007934BA" w:rsidRDefault="00AA06D5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D444A" w:rsidRPr="007934BA" w14:paraId="7DF9969A" w14:textId="77777777" w:rsidTr="00AA06D5">
        <w:tc>
          <w:tcPr>
            <w:tcW w:w="2122" w:type="dxa"/>
            <w:vMerge w:val="restart"/>
          </w:tcPr>
          <w:p w14:paraId="1A807603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D3C0C48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3B01308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4D6CA75" w14:textId="4445972E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</w:rPr>
              <w:t>11.</w:t>
            </w:r>
            <w:r w:rsidR="009132F9" w:rsidRPr="007934BA">
              <w:rPr>
                <w:rFonts w:ascii="Arial" w:hAnsi="Arial" w:cs="Arial"/>
                <w:b/>
                <w:bCs/>
              </w:rPr>
              <w:t>30-12.</w:t>
            </w:r>
            <w:r w:rsidR="00587F46" w:rsidRPr="007934BA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520" w:type="dxa"/>
          </w:tcPr>
          <w:p w14:paraId="64DB260B" w14:textId="77777777" w:rsidR="00AA06D5" w:rsidRPr="007934BA" w:rsidRDefault="00AA06D5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6FDE938" w14:textId="75E8C1FD" w:rsidR="00AA06D5" w:rsidRPr="007934BA" w:rsidRDefault="00963483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34BA">
              <w:rPr>
                <w:rFonts w:ascii="Arial" w:hAnsi="Arial" w:cs="Arial"/>
              </w:rPr>
              <w:t xml:space="preserve">Πολιτική Προστασία για </w:t>
            </w:r>
            <w:r w:rsidR="00A21918" w:rsidRPr="007934BA">
              <w:rPr>
                <w:rFonts w:ascii="Arial" w:hAnsi="Arial" w:cs="Arial"/>
              </w:rPr>
              <w:t>Ό</w:t>
            </w:r>
            <w:r w:rsidRPr="007934BA">
              <w:rPr>
                <w:rFonts w:ascii="Arial" w:hAnsi="Arial" w:cs="Arial"/>
              </w:rPr>
              <w:t>λους</w:t>
            </w:r>
          </w:p>
          <w:p w14:paraId="71810715" w14:textId="3FFBE872" w:rsidR="00B028F6" w:rsidRPr="007934BA" w:rsidRDefault="00963483" w:rsidP="00E5091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34BA">
              <w:rPr>
                <w:rFonts w:ascii="Arial" w:hAnsi="Arial" w:cs="Arial"/>
                <w:b/>
                <w:bCs/>
              </w:rPr>
              <w:t>Μαρίλυ Χριστοφή,</w:t>
            </w:r>
            <w:r w:rsidRPr="007934BA">
              <w:rPr>
                <w:rFonts w:ascii="Arial" w:hAnsi="Arial" w:cs="Arial"/>
              </w:rPr>
              <w:t xml:space="preserve"> Εμπειρογνώμων </w:t>
            </w:r>
            <w:r w:rsidR="00E50915" w:rsidRPr="007934BA">
              <w:rPr>
                <w:rFonts w:ascii="Arial" w:hAnsi="Arial" w:cs="Arial"/>
              </w:rPr>
              <w:t>Π</w:t>
            </w:r>
            <w:r w:rsidRPr="007934BA">
              <w:rPr>
                <w:rFonts w:ascii="Arial" w:hAnsi="Arial" w:cs="Arial"/>
              </w:rPr>
              <w:t>ροσβασιμότητας</w:t>
            </w:r>
            <w:r w:rsidR="00E50915" w:rsidRPr="007934BA">
              <w:rPr>
                <w:rFonts w:ascii="Arial" w:hAnsi="Arial" w:cs="Arial"/>
              </w:rPr>
              <w:t>, Β’ Αντιπρόεδρος Εθνικής Αρχής Προσβασιμότητας,</w:t>
            </w:r>
            <w:r w:rsidR="00AA06D5" w:rsidRPr="007934BA">
              <w:rPr>
                <w:rFonts w:ascii="Arial" w:hAnsi="Arial" w:cs="Arial"/>
              </w:rPr>
              <w:t xml:space="preserve"> </w:t>
            </w:r>
            <w:r w:rsidR="00E50915" w:rsidRPr="007934BA">
              <w:rPr>
                <w:rFonts w:ascii="Arial" w:hAnsi="Arial" w:cs="Arial"/>
              </w:rPr>
              <w:t>ΕΣΑμεΑ</w:t>
            </w:r>
          </w:p>
        </w:tc>
      </w:tr>
      <w:tr w:rsidR="00963483" w:rsidRPr="007934BA" w14:paraId="5F3396B2" w14:textId="77777777" w:rsidTr="00AA06D5">
        <w:tc>
          <w:tcPr>
            <w:tcW w:w="2122" w:type="dxa"/>
            <w:vMerge/>
          </w:tcPr>
          <w:p w14:paraId="20933E9C" w14:textId="77777777" w:rsidR="00963483" w:rsidRPr="007934BA" w:rsidRDefault="00963483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</w:tcPr>
          <w:p w14:paraId="547860BD" w14:textId="77777777" w:rsidR="00A56C05" w:rsidRPr="000A42CF" w:rsidRDefault="00A56C05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9508F84" w14:textId="4A69B603" w:rsidR="00963483" w:rsidRPr="007934BA" w:rsidRDefault="00963483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34BA">
              <w:rPr>
                <w:rFonts w:ascii="Arial" w:hAnsi="Arial" w:cs="Arial"/>
              </w:rPr>
              <w:t>Καλές Πρακτικές &amp; Νέες Τεχνολογίες</w:t>
            </w:r>
          </w:p>
          <w:p w14:paraId="3617C660" w14:textId="74B31921" w:rsidR="00963483" w:rsidRPr="007934BA" w:rsidRDefault="00963483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34BA">
              <w:rPr>
                <w:rFonts w:ascii="Arial" w:hAnsi="Arial" w:cs="Arial"/>
                <w:b/>
                <w:bCs/>
              </w:rPr>
              <w:t>Αλέξανδρος Μουρούζης,</w:t>
            </w:r>
            <w:r w:rsidRPr="007934BA">
              <w:rPr>
                <w:rFonts w:ascii="Arial" w:hAnsi="Arial" w:cs="Arial"/>
              </w:rPr>
              <w:t xml:space="preserve"> Εμπειρογνώμων </w:t>
            </w:r>
            <w:r w:rsidR="00E50915" w:rsidRPr="007934BA">
              <w:rPr>
                <w:rFonts w:ascii="Arial" w:hAnsi="Arial" w:cs="Arial"/>
              </w:rPr>
              <w:t>Η</w:t>
            </w:r>
            <w:r w:rsidRPr="007934BA">
              <w:rPr>
                <w:rFonts w:ascii="Arial" w:hAnsi="Arial" w:cs="Arial"/>
              </w:rPr>
              <w:t xml:space="preserve">λεκτρονικής </w:t>
            </w:r>
            <w:r w:rsidR="00E50915" w:rsidRPr="007934BA">
              <w:rPr>
                <w:rFonts w:ascii="Arial" w:hAnsi="Arial" w:cs="Arial"/>
              </w:rPr>
              <w:t>Π</w:t>
            </w:r>
            <w:r w:rsidRPr="007934BA">
              <w:rPr>
                <w:rFonts w:ascii="Arial" w:hAnsi="Arial" w:cs="Arial"/>
              </w:rPr>
              <w:t>ροσβασιμότητας</w:t>
            </w:r>
            <w:r w:rsidR="00E50915" w:rsidRPr="007934BA">
              <w:rPr>
                <w:rFonts w:ascii="Arial" w:hAnsi="Arial" w:cs="Arial"/>
              </w:rPr>
              <w:t xml:space="preserve">, </w:t>
            </w:r>
            <w:r w:rsidRPr="007934BA">
              <w:rPr>
                <w:rFonts w:ascii="Arial" w:hAnsi="Arial" w:cs="Arial"/>
              </w:rPr>
              <w:t>ΕΣΑμεΑ</w:t>
            </w:r>
          </w:p>
          <w:p w14:paraId="4BD5ABFB" w14:textId="16903A42" w:rsidR="00AA06D5" w:rsidRPr="007934BA" w:rsidRDefault="00AA06D5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63483" w:rsidRPr="007934BA" w14:paraId="05CE0570" w14:textId="77777777" w:rsidTr="00AA06D5">
        <w:tc>
          <w:tcPr>
            <w:tcW w:w="2122" w:type="dxa"/>
            <w:vMerge/>
          </w:tcPr>
          <w:p w14:paraId="4FA0DF2D" w14:textId="77777777" w:rsidR="00963483" w:rsidRPr="007934BA" w:rsidRDefault="00963483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</w:tcPr>
          <w:p w14:paraId="3E3AE6C0" w14:textId="77777777" w:rsidR="00AA06D5" w:rsidRPr="007934BA" w:rsidRDefault="00AA06D5" w:rsidP="009634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F0360B8" w14:textId="492226E4" w:rsidR="00963483" w:rsidRPr="007934BA" w:rsidRDefault="00963483" w:rsidP="009634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34BA">
              <w:rPr>
                <w:rFonts w:ascii="Arial" w:hAnsi="Arial" w:cs="Arial"/>
              </w:rPr>
              <w:t xml:space="preserve">Η </w:t>
            </w:r>
            <w:r w:rsidR="00A21918" w:rsidRPr="007934BA">
              <w:rPr>
                <w:rFonts w:ascii="Arial" w:hAnsi="Arial" w:cs="Arial"/>
              </w:rPr>
              <w:t>Π</w:t>
            </w:r>
            <w:r w:rsidRPr="007934BA">
              <w:rPr>
                <w:rFonts w:ascii="Arial" w:hAnsi="Arial" w:cs="Arial"/>
              </w:rPr>
              <w:t xml:space="preserve">ερίπτωση της </w:t>
            </w:r>
            <w:r w:rsidR="00A21918" w:rsidRPr="007934BA">
              <w:rPr>
                <w:rFonts w:ascii="Arial" w:hAnsi="Arial" w:cs="Arial"/>
              </w:rPr>
              <w:t>Π</w:t>
            </w:r>
            <w:r w:rsidRPr="007934BA">
              <w:rPr>
                <w:rFonts w:ascii="Arial" w:hAnsi="Arial" w:cs="Arial"/>
              </w:rPr>
              <w:t xml:space="preserve">ανδημίας </w:t>
            </w:r>
            <w:r w:rsidRPr="007934BA">
              <w:rPr>
                <w:rFonts w:ascii="Arial" w:hAnsi="Arial" w:cs="Arial"/>
                <w:lang w:val="en-GB"/>
              </w:rPr>
              <w:t>COVID</w:t>
            </w:r>
            <w:r w:rsidRPr="007934BA">
              <w:rPr>
                <w:rFonts w:ascii="Arial" w:hAnsi="Arial" w:cs="Arial"/>
              </w:rPr>
              <w:t>-19</w:t>
            </w:r>
          </w:p>
          <w:p w14:paraId="01150622" w14:textId="77777777" w:rsidR="00963483" w:rsidRPr="007934BA" w:rsidRDefault="005E26DC" w:rsidP="009634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34BA">
              <w:rPr>
                <w:rFonts w:ascii="Arial" w:hAnsi="Arial" w:cs="Arial"/>
                <w:b/>
                <w:bCs/>
              </w:rPr>
              <w:t>Εβελίνα Καλλιμάνη,</w:t>
            </w:r>
            <w:r w:rsidRPr="007934BA">
              <w:rPr>
                <w:rFonts w:ascii="Arial" w:hAnsi="Arial" w:cs="Arial"/>
              </w:rPr>
              <w:t xml:space="preserve"> Αναπληρώτρια Δ/ντρια  </w:t>
            </w:r>
            <w:r w:rsidR="00963483" w:rsidRPr="007934BA">
              <w:rPr>
                <w:rFonts w:ascii="Arial" w:hAnsi="Arial" w:cs="Arial"/>
              </w:rPr>
              <w:t>ΙΝ-ΕΣΑμεΑ</w:t>
            </w:r>
          </w:p>
          <w:p w14:paraId="699EA287" w14:textId="3C617011" w:rsidR="00AA06D5" w:rsidRPr="007934BA" w:rsidRDefault="00AA06D5" w:rsidP="009634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444A" w:rsidRPr="007934BA" w14:paraId="29BCFA02" w14:textId="77777777" w:rsidTr="00AA06D5">
        <w:tc>
          <w:tcPr>
            <w:tcW w:w="2122" w:type="dxa"/>
            <w:shd w:val="clear" w:color="auto" w:fill="D9E2F3" w:themeFill="accent1" w:themeFillTint="33"/>
          </w:tcPr>
          <w:p w14:paraId="2FDAA899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  <w:vertAlign w:val="superscript"/>
              </w:rPr>
              <w:t>4η</w:t>
            </w:r>
            <w:r w:rsidRPr="007934BA">
              <w:rPr>
                <w:rFonts w:ascii="Arial" w:hAnsi="Arial" w:cs="Arial"/>
                <w:b/>
                <w:bCs/>
              </w:rPr>
              <w:t xml:space="preserve"> Ενότητα</w:t>
            </w:r>
          </w:p>
          <w:p w14:paraId="59DC3533" w14:textId="7282B532" w:rsidR="00587F46" w:rsidRPr="007934BA" w:rsidRDefault="00587F46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</w:rPr>
              <w:t>12.15-12.45</w:t>
            </w:r>
          </w:p>
        </w:tc>
        <w:tc>
          <w:tcPr>
            <w:tcW w:w="6520" w:type="dxa"/>
            <w:shd w:val="clear" w:color="auto" w:fill="D9E2F3" w:themeFill="accent1" w:themeFillTint="33"/>
          </w:tcPr>
          <w:p w14:paraId="6FF1C91B" w14:textId="2E736434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</w:rPr>
              <w:t xml:space="preserve">Σχέδια Πολιτικής Προστασίας σε Επίπεδο </w:t>
            </w:r>
            <w:r w:rsidR="009132F9" w:rsidRPr="007934BA">
              <w:rPr>
                <w:rFonts w:ascii="Arial" w:hAnsi="Arial" w:cs="Arial"/>
                <w:b/>
                <w:bCs/>
              </w:rPr>
              <w:t xml:space="preserve">Περιφέρειας και </w:t>
            </w:r>
            <w:r w:rsidRPr="007934BA">
              <w:rPr>
                <w:rFonts w:ascii="Arial" w:hAnsi="Arial" w:cs="Arial"/>
                <w:b/>
                <w:bCs/>
              </w:rPr>
              <w:t xml:space="preserve">Δήμου </w:t>
            </w:r>
          </w:p>
        </w:tc>
      </w:tr>
      <w:tr w:rsidR="00B01DC5" w:rsidRPr="007934BA" w14:paraId="15743F18" w14:textId="77777777" w:rsidTr="00AA06D5">
        <w:trPr>
          <w:trHeight w:val="2274"/>
        </w:trPr>
        <w:tc>
          <w:tcPr>
            <w:tcW w:w="2122" w:type="dxa"/>
            <w:vMerge w:val="restart"/>
          </w:tcPr>
          <w:p w14:paraId="3377A9C4" w14:textId="77777777" w:rsidR="00B01DC5" w:rsidRPr="007934BA" w:rsidRDefault="00B01DC5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</w:tcPr>
          <w:p w14:paraId="6F501931" w14:textId="77777777" w:rsidR="00AA06D5" w:rsidRPr="007934BA" w:rsidRDefault="00AA06D5" w:rsidP="00B01D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AB3BB5A" w14:textId="1E99048B" w:rsidR="00B01DC5" w:rsidRPr="007934BA" w:rsidRDefault="00B01DC5" w:rsidP="00B01DC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34BA">
              <w:rPr>
                <w:rFonts w:ascii="Arial" w:hAnsi="Arial" w:cs="Arial"/>
              </w:rPr>
              <w:t>Δημοτικό Σχέδιο Πολιτικής Προστασίας σε Καταστάσεις Υγείας, Φυσικών &amp; Ανθρωπογενών Καταστροφών</w:t>
            </w:r>
          </w:p>
          <w:p w14:paraId="10B89D39" w14:textId="6F99C5EB" w:rsidR="00B01DC5" w:rsidRPr="007934BA" w:rsidRDefault="00B01DC5" w:rsidP="00B01DC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34BA">
              <w:rPr>
                <w:rFonts w:ascii="Arial" w:hAnsi="Arial" w:cs="Arial"/>
                <w:b/>
              </w:rPr>
              <w:t xml:space="preserve">Απόστολος </w:t>
            </w:r>
            <w:proofErr w:type="spellStart"/>
            <w:r w:rsidRPr="007934BA">
              <w:rPr>
                <w:rFonts w:ascii="Arial" w:hAnsi="Arial" w:cs="Arial"/>
                <w:b/>
              </w:rPr>
              <w:t>Μάκρας</w:t>
            </w:r>
            <w:proofErr w:type="spellEnd"/>
            <w:r w:rsidRPr="007934BA">
              <w:rPr>
                <w:rFonts w:ascii="Arial" w:hAnsi="Arial" w:cs="Arial"/>
                <w:b/>
              </w:rPr>
              <w:t>,</w:t>
            </w:r>
            <w:r w:rsidRPr="007934BA">
              <w:rPr>
                <w:rFonts w:ascii="Arial" w:hAnsi="Arial" w:cs="Arial"/>
              </w:rPr>
              <w:t xml:space="preserve"> Υπεύθυνος Αυτοτελούς Γραφείου Πολιτικής Προστασίας Δήμου Αλεξανδρούπολης</w:t>
            </w:r>
          </w:p>
        </w:tc>
      </w:tr>
      <w:tr w:rsidR="00B01DC5" w:rsidRPr="007934BA" w14:paraId="6AAE5DA9" w14:textId="77777777" w:rsidTr="00AA06D5">
        <w:tc>
          <w:tcPr>
            <w:tcW w:w="2122" w:type="dxa"/>
            <w:vMerge/>
          </w:tcPr>
          <w:p w14:paraId="43F06B74" w14:textId="77777777" w:rsidR="00B01DC5" w:rsidRPr="007934BA" w:rsidRDefault="00B01DC5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  <w:vertAlign w:val="superscript"/>
              </w:rPr>
            </w:pPr>
          </w:p>
        </w:tc>
        <w:tc>
          <w:tcPr>
            <w:tcW w:w="6520" w:type="dxa"/>
          </w:tcPr>
          <w:p w14:paraId="256DC5ED" w14:textId="77777777" w:rsidR="00AA06D5" w:rsidRPr="007934BA" w:rsidRDefault="00AA06D5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957150F" w14:textId="6EE36A31" w:rsidR="00B01DC5" w:rsidRPr="007934BA" w:rsidRDefault="00B01DC5" w:rsidP="00C074C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34BA">
              <w:rPr>
                <w:rFonts w:ascii="Arial" w:hAnsi="Arial" w:cs="Arial"/>
              </w:rPr>
              <w:t>Ένας Δήμος για Όλους τους Πολίτες: προτάσεις για τη βελτίωση του τοπικού σχεδίου πολιτικής προστασίας προς όφελος των ατόμων με αναπηρία και χρόνιες παθήσεις</w:t>
            </w:r>
          </w:p>
          <w:p w14:paraId="4D4A4991" w14:textId="77777777" w:rsidR="00AA06D5" w:rsidRPr="007934BA" w:rsidRDefault="00B01DC5" w:rsidP="00587F46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7934BA">
              <w:rPr>
                <w:rFonts w:ascii="Arial" w:hAnsi="Arial" w:cs="Arial"/>
              </w:rPr>
              <w:t>Ερωτήσεις</w:t>
            </w:r>
            <w:r w:rsidR="00AA06D5" w:rsidRPr="000A42CF">
              <w:rPr>
                <w:rFonts w:ascii="Arial" w:hAnsi="Arial" w:cs="Arial"/>
              </w:rPr>
              <w:t>-</w:t>
            </w:r>
            <w:r w:rsidRPr="007934BA">
              <w:rPr>
                <w:rFonts w:ascii="Arial" w:hAnsi="Arial" w:cs="Arial"/>
              </w:rPr>
              <w:t>Παρεμβάσεις</w:t>
            </w:r>
            <w:r w:rsidR="00587F46" w:rsidRPr="007934BA">
              <w:rPr>
                <w:rFonts w:ascii="Arial" w:hAnsi="Arial" w:cs="Arial"/>
              </w:rPr>
              <w:t xml:space="preserve"> </w:t>
            </w:r>
            <w:r w:rsidRPr="007934BA">
              <w:rPr>
                <w:rFonts w:ascii="Arial" w:hAnsi="Arial" w:cs="Arial"/>
              </w:rPr>
              <w:t>Συμμετεχόντων.</w:t>
            </w:r>
            <w:r w:rsidRPr="007934BA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0F9A857" w14:textId="18D8B952" w:rsidR="00587F46" w:rsidRPr="007934BA" w:rsidRDefault="00587F46" w:rsidP="00587F4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34BA">
              <w:rPr>
                <w:rFonts w:ascii="Arial" w:hAnsi="Arial" w:cs="Arial"/>
                <w:b/>
                <w:bCs/>
              </w:rPr>
              <w:t>Συντονιστής:</w:t>
            </w:r>
            <w:r w:rsidRPr="007934BA">
              <w:rPr>
                <w:rFonts w:ascii="Arial" w:hAnsi="Arial" w:cs="Arial"/>
              </w:rPr>
              <w:t xml:space="preserve"> </w:t>
            </w:r>
            <w:r w:rsidRPr="007934BA">
              <w:rPr>
                <w:rFonts w:ascii="Arial" w:hAnsi="Arial" w:cs="Arial"/>
                <w:b/>
                <w:bCs/>
              </w:rPr>
              <w:t>Ιωάννης Λυμβαίος,</w:t>
            </w:r>
            <w:r w:rsidRPr="007934BA">
              <w:rPr>
                <w:rFonts w:ascii="Arial" w:hAnsi="Arial" w:cs="Arial"/>
              </w:rPr>
              <w:t xml:space="preserve"> Γενικός Γραμματέας ΕΣΑμεΑ</w:t>
            </w:r>
          </w:p>
          <w:p w14:paraId="1CCFCB13" w14:textId="04BBBA5F" w:rsidR="00B01DC5" w:rsidRPr="007934BA" w:rsidRDefault="00B01DC5" w:rsidP="00C074CB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D444A" w:rsidRPr="007934BA" w14:paraId="5EE125EC" w14:textId="77777777" w:rsidTr="00AA06D5">
        <w:tc>
          <w:tcPr>
            <w:tcW w:w="2122" w:type="dxa"/>
            <w:shd w:val="clear" w:color="auto" w:fill="D9E2F3" w:themeFill="accent1" w:themeFillTint="33"/>
          </w:tcPr>
          <w:p w14:paraId="3E4BFA5B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  <w:vertAlign w:val="superscript"/>
              </w:rPr>
              <w:t>5η</w:t>
            </w:r>
            <w:r w:rsidRPr="007934BA">
              <w:rPr>
                <w:rFonts w:ascii="Arial" w:hAnsi="Arial" w:cs="Arial"/>
                <w:b/>
                <w:bCs/>
              </w:rPr>
              <w:t xml:space="preserve"> Ενότητα</w:t>
            </w:r>
          </w:p>
          <w:p w14:paraId="03D0465C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</w:rPr>
              <w:t>12.45-13.00</w:t>
            </w:r>
          </w:p>
        </w:tc>
        <w:tc>
          <w:tcPr>
            <w:tcW w:w="6520" w:type="dxa"/>
            <w:shd w:val="clear" w:color="auto" w:fill="D9E2F3" w:themeFill="accent1" w:themeFillTint="33"/>
          </w:tcPr>
          <w:p w14:paraId="6827EDF8" w14:textId="77777777" w:rsidR="00DD444A" w:rsidRPr="007934BA" w:rsidRDefault="00DD444A" w:rsidP="00C074C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934BA">
              <w:rPr>
                <w:rFonts w:ascii="Arial" w:hAnsi="Arial" w:cs="Arial"/>
                <w:b/>
                <w:bCs/>
              </w:rPr>
              <w:t>Συμπεράσματα-Κλείσιμο</w:t>
            </w:r>
          </w:p>
        </w:tc>
      </w:tr>
    </w:tbl>
    <w:p w14:paraId="1E0D324A" w14:textId="77777777" w:rsidR="00661CCC" w:rsidRPr="007934BA" w:rsidRDefault="00661CCC">
      <w:pPr>
        <w:rPr>
          <w:rFonts w:ascii="Arial" w:hAnsi="Arial" w:cs="Arial"/>
        </w:rPr>
      </w:pPr>
    </w:p>
    <w:sectPr w:rsidR="00661CCC" w:rsidRPr="007934BA" w:rsidSect="00E8280D">
      <w:headerReference w:type="default" r:id="rId6"/>
      <w:footerReference w:type="default" r:id="rId7"/>
      <w:pgSz w:w="11906" w:h="16838"/>
      <w:pgMar w:top="3225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043F" w14:textId="77777777" w:rsidR="00F23E87" w:rsidRDefault="00F23E87" w:rsidP="00DD444A">
      <w:pPr>
        <w:spacing w:after="0" w:line="240" w:lineRule="auto"/>
      </w:pPr>
      <w:r>
        <w:separator/>
      </w:r>
    </w:p>
  </w:endnote>
  <w:endnote w:type="continuationSeparator" w:id="0">
    <w:p w14:paraId="4F2B78FF" w14:textId="77777777" w:rsidR="00F23E87" w:rsidRDefault="00F23E87" w:rsidP="00DD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707722"/>
      <w:docPartObj>
        <w:docPartGallery w:val="Page Numbers (Bottom of Page)"/>
        <w:docPartUnique/>
      </w:docPartObj>
    </w:sdtPr>
    <w:sdtEndPr/>
    <w:sdtContent>
      <w:p w14:paraId="7F19FF75" w14:textId="1A3D604D" w:rsidR="002C24C5" w:rsidRDefault="00FC67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2F9">
          <w:rPr>
            <w:noProof/>
          </w:rPr>
          <w:t>2</w:t>
        </w:r>
        <w:r>
          <w:fldChar w:fldCharType="end"/>
        </w:r>
      </w:p>
    </w:sdtContent>
  </w:sdt>
  <w:p w14:paraId="236A2018" w14:textId="77777777" w:rsidR="002C24C5" w:rsidRDefault="00F23E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6A1B" w14:textId="77777777" w:rsidR="00F23E87" w:rsidRDefault="00F23E87" w:rsidP="00DD444A">
      <w:pPr>
        <w:spacing w:after="0" w:line="240" w:lineRule="auto"/>
      </w:pPr>
      <w:r>
        <w:separator/>
      </w:r>
    </w:p>
  </w:footnote>
  <w:footnote w:type="continuationSeparator" w:id="0">
    <w:p w14:paraId="7B858B13" w14:textId="77777777" w:rsidR="00F23E87" w:rsidRDefault="00F23E87" w:rsidP="00DD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EB0B" w14:textId="77777777" w:rsidR="004113A0" w:rsidRDefault="00F23E87" w:rsidP="007F567F">
    <w:pPr>
      <w:pStyle w:val="a4"/>
    </w:pPr>
  </w:p>
  <w:tbl>
    <w:tblPr>
      <w:tblStyle w:val="a3"/>
      <w:tblW w:w="85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2"/>
      <w:gridCol w:w="4262"/>
    </w:tblGrid>
    <w:tr w:rsidR="007F567F" w14:paraId="121B845C" w14:textId="77777777" w:rsidTr="00E8280D">
      <w:trPr>
        <w:trHeight w:val="1327"/>
      </w:trPr>
      <w:tc>
        <w:tcPr>
          <w:tcW w:w="4262" w:type="dxa"/>
        </w:tcPr>
        <w:p w14:paraId="3CADE8CD" w14:textId="77777777" w:rsidR="007F567F" w:rsidRDefault="00FC679B" w:rsidP="007F567F">
          <w:pPr>
            <w:pStyle w:val="a4"/>
            <w:jc w:val="both"/>
          </w:pPr>
          <w:r w:rsidRPr="007F567F">
            <w:rPr>
              <w:noProof/>
              <w:lang w:eastAsia="el-GR"/>
            </w:rPr>
            <w:drawing>
              <wp:inline distT="0" distB="0" distL="0" distR="0" wp14:anchorId="66DE61EF" wp14:editId="7C5FEEB4">
                <wp:extent cx="1485900" cy="1445113"/>
                <wp:effectExtent l="0" t="0" r="0" b="3175"/>
                <wp:docPr id="21" name="Εικόνα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3852" cy="1462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</w:tcPr>
        <w:p w14:paraId="76C8D836" w14:textId="77777777" w:rsidR="007F567F" w:rsidRDefault="00FC679B" w:rsidP="007F567F">
          <w:pPr>
            <w:pStyle w:val="a4"/>
            <w:jc w:val="right"/>
          </w:pPr>
          <w:r w:rsidRPr="007F567F">
            <w:rPr>
              <w:noProof/>
              <w:lang w:eastAsia="el-GR"/>
            </w:rPr>
            <w:drawing>
              <wp:inline distT="0" distB="0" distL="0" distR="0" wp14:anchorId="07556A47" wp14:editId="4469C575">
                <wp:extent cx="1073728" cy="1322446"/>
                <wp:effectExtent l="0" t="0" r="0" b="0"/>
                <wp:docPr id="22" name="Εικόνα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720" cy="133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B170E6" w14:textId="77777777" w:rsidR="007F567F" w:rsidRDefault="00F23E87" w:rsidP="007F56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4A"/>
    <w:rsid w:val="00027541"/>
    <w:rsid w:val="000A42CF"/>
    <w:rsid w:val="00131038"/>
    <w:rsid w:val="0016179F"/>
    <w:rsid w:val="001B3021"/>
    <w:rsid w:val="00251186"/>
    <w:rsid w:val="002528C1"/>
    <w:rsid w:val="002E53C3"/>
    <w:rsid w:val="00353B2E"/>
    <w:rsid w:val="003D1E71"/>
    <w:rsid w:val="00422E2E"/>
    <w:rsid w:val="00587F46"/>
    <w:rsid w:val="005E26DC"/>
    <w:rsid w:val="005F0494"/>
    <w:rsid w:val="00612E3E"/>
    <w:rsid w:val="00661CCC"/>
    <w:rsid w:val="00706F4C"/>
    <w:rsid w:val="0077546A"/>
    <w:rsid w:val="007774B8"/>
    <w:rsid w:val="007934BA"/>
    <w:rsid w:val="008027E3"/>
    <w:rsid w:val="00812DFE"/>
    <w:rsid w:val="00814C87"/>
    <w:rsid w:val="009132F9"/>
    <w:rsid w:val="00963483"/>
    <w:rsid w:val="00A21918"/>
    <w:rsid w:val="00A56C05"/>
    <w:rsid w:val="00A926CA"/>
    <w:rsid w:val="00AA06D5"/>
    <w:rsid w:val="00AC56BA"/>
    <w:rsid w:val="00B01DC5"/>
    <w:rsid w:val="00B028F6"/>
    <w:rsid w:val="00BB6DD4"/>
    <w:rsid w:val="00C662DE"/>
    <w:rsid w:val="00D36904"/>
    <w:rsid w:val="00D52066"/>
    <w:rsid w:val="00D64899"/>
    <w:rsid w:val="00DD444A"/>
    <w:rsid w:val="00E50915"/>
    <w:rsid w:val="00E8280D"/>
    <w:rsid w:val="00ED0264"/>
    <w:rsid w:val="00F23E87"/>
    <w:rsid w:val="00F45F6E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1AAEC"/>
  <w15:chartTrackingRefBased/>
  <w15:docId w15:val="{3917EBEB-952E-4499-B21C-92EDAD50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4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D444A"/>
  </w:style>
  <w:style w:type="paragraph" w:styleId="a5">
    <w:name w:val="footer"/>
    <w:basedOn w:val="a"/>
    <w:link w:val="Char0"/>
    <w:uiPriority w:val="99"/>
    <w:unhideWhenUsed/>
    <w:rsid w:val="00DD4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D444A"/>
  </w:style>
  <w:style w:type="paragraph" w:styleId="a6">
    <w:name w:val="Revision"/>
    <w:hidden/>
    <w:uiPriority w:val="99"/>
    <w:semiHidden/>
    <w:rsid w:val="005E26DC"/>
    <w:pPr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D3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36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tkatsani</cp:lastModifiedBy>
  <cp:revision>4</cp:revision>
  <cp:lastPrinted>2021-06-29T11:51:00Z</cp:lastPrinted>
  <dcterms:created xsi:type="dcterms:W3CDTF">2021-06-29T13:03:00Z</dcterms:created>
  <dcterms:modified xsi:type="dcterms:W3CDTF">2021-06-29T13:04:00Z</dcterms:modified>
</cp:coreProperties>
</file>